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color w:val="auto"/>
          <w:sz w:val="24"/>
          <w:szCs w:val="24"/>
        </w:rPr>
      </w:pPr>
      <w:bookmarkStart w:id="1" w:name="_GoBack"/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561340</wp:posOffset>
            </wp:positionH>
            <wp:positionV relativeFrom="page">
              <wp:posOffset>963295</wp:posOffset>
            </wp:positionV>
            <wp:extent cx="5905500" cy="5777865"/>
            <wp:effectExtent l="0" t="0" r="0" b="133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77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color w:val="auto"/>
          <w:sz w:val="24"/>
          <w:szCs w:val="24"/>
        </w:rPr>
      </w:pPr>
    </w:p>
    <w:p>
      <w:pPr>
        <w:spacing w:after="0"/>
        <w:rPr>
          <w:rFonts w:hint="default"/>
          <w:color w:val="auto"/>
          <w:sz w:val="24"/>
          <w:szCs w:val="24"/>
          <w:lang w:val="en"/>
        </w:rPr>
      </w:pPr>
    </w:p>
    <w:p>
      <w:pPr>
        <w:spacing w:after="0"/>
        <w:rPr>
          <w:rFonts w:hint="default"/>
          <w:color w:val="auto"/>
          <w:sz w:val="24"/>
          <w:szCs w:val="24"/>
          <w:lang w:val="en"/>
        </w:rPr>
      </w:pPr>
    </w:p>
    <w:p>
      <w:pPr>
        <w:spacing w:after="0"/>
        <w:rPr>
          <w:rFonts w:hint="default"/>
          <w:color w:val="auto"/>
          <w:sz w:val="24"/>
          <w:szCs w:val="24"/>
          <w:lang w:val="en"/>
        </w:rPr>
      </w:pPr>
    </w:p>
    <w:p>
      <w:pPr>
        <w:spacing w:after="0"/>
        <w:rPr>
          <w:rFonts w:hint="default"/>
          <w:color w:val="auto"/>
          <w:sz w:val="24"/>
          <w:szCs w:val="24"/>
          <w:lang w:val="en"/>
        </w:rPr>
      </w:pPr>
    </w:p>
    <w:p>
      <w:pPr>
        <w:spacing w:after="0"/>
        <w:rPr>
          <w:rFonts w:hint="default"/>
          <w:color w:val="auto"/>
          <w:sz w:val="24"/>
          <w:szCs w:val="24"/>
          <w:lang w:val="en"/>
        </w:rPr>
      </w:pPr>
    </w:p>
    <w:p>
      <w:pPr>
        <w:spacing w:after="0"/>
        <w:rPr>
          <w:rFonts w:hint="default"/>
          <w:color w:val="auto"/>
          <w:sz w:val="52"/>
          <w:szCs w:val="52"/>
          <w:lang w:val="en"/>
        </w:rPr>
      </w:pPr>
      <w:r>
        <w:rPr>
          <w:rFonts w:hint="default"/>
          <w:color w:val="auto"/>
          <w:sz w:val="52"/>
          <w:szCs w:val="52"/>
          <w:lang w:val="en"/>
        </w:rPr>
        <w:t>Colour in only the Prime numbers</w:t>
      </w:r>
    </w:p>
    <w:sectPr>
      <w:pgSz w:w="10800" w:h="15600"/>
      <w:pgMar w:top="1440" w:right="1440" w:bottom="875" w:left="1440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6AC76"/>
    <w:rsid w:val="3D3F4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4</TotalTime>
  <ScaleCrop>false</ScaleCrop>
  <LinksUpToDate>false</LinksUpToDate>
  <CharactersWithSpaces>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2019-05-03T05:39:00Z</dcterms:created>
  <dc:creator>Windows User</dc:creator>
  <cp:lastModifiedBy>mathssite.com</cp:lastModifiedBy>
  <dcterms:modified xsi:type="dcterms:W3CDTF">2019-05-03T08:43:45Z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